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56" w:rsidRDefault="00880C56" w:rsidP="00261AA9">
      <w:pPr>
        <w:spacing w:line="240" w:lineRule="auto"/>
        <w:rPr>
          <w:sz w:val="28"/>
          <w:szCs w:val="28"/>
        </w:rPr>
      </w:pPr>
    </w:p>
    <w:p w:rsidR="00880C56" w:rsidRPr="00261AA9" w:rsidRDefault="00880C56" w:rsidP="00965B23">
      <w:pPr>
        <w:spacing w:after="0" w:line="240" w:lineRule="auto"/>
        <w:jc w:val="center"/>
        <w:rPr>
          <w:sz w:val="32"/>
          <w:szCs w:val="32"/>
        </w:rPr>
      </w:pPr>
      <w:bookmarkStart w:id="0" w:name="OLE_LINK4"/>
      <w:bookmarkStart w:id="1" w:name="OLE_LINK5"/>
      <w:r w:rsidRPr="00261AA9">
        <w:rPr>
          <w:sz w:val="32"/>
          <w:szCs w:val="32"/>
        </w:rPr>
        <w:t xml:space="preserve">Centrum transferu technologií Univerzity Tomáše Bati ve Zlíně </w:t>
      </w:r>
    </w:p>
    <w:p w:rsidR="008D1A58" w:rsidRDefault="00880C56" w:rsidP="00965B23">
      <w:pPr>
        <w:spacing w:after="0" w:line="240" w:lineRule="auto"/>
        <w:jc w:val="center"/>
        <w:rPr>
          <w:sz w:val="32"/>
          <w:szCs w:val="32"/>
        </w:rPr>
      </w:pPr>
      <w:r w:rsidRPr="00261AA9">
        <w:rPr>
          <w:sz w:val="32"/>
          <w:szCs w:val="32"/>
        </w:rPr>
        <w:t>Vás srdečně zv</w:t>
      </w:r>
      <w:r w:rsidR="00ED37E4" w:rsidRPr="00261AA9">
        <w:rPr>
          <w:sz w:val="32"/>
          <w:szCs w:val="32"/>
        </w:rPr>
        <w:t>e</w:t>
      </w:r>
      <w:r w:rsidRPr="00261AA9">
        <w:rPr>
          <w:sz w:val="32"/>
          <w:szCs w:val="32"/>
        </w:rPr>
        <w:t xml:space="preserve"> na </w:t>
      </w:r>
      <w:r w:rsidR="00261AA9" w:rsidRPr="00261AA9">
        <w:rPr>
          <w:sz w:val="32"/>
          <w:szCs w:val="32"/>
        </w:rPr>
        <w:t>seminář na</w:t>
      </w:r>
      <w:r w:rsidRPr="00261AA9">
        <w:rPr>
          <w:sz w:val="32"/>
          <w:szCs w:val="32"/>
        </w:rPr>
        <w:t xml:space="preserve"> téma</w:t>
      </w:r>
    </w:p>
    <w:p w:rsidR="00965B23" w:rsidRDefault="00965B23" w:rsidP="00965B23">
      <w:pPr>
        <w:spacing w:after="0" w:line="240" w:lineRule="auto"/>
        <w:jc w:val="center"/>
        <w:rPr>
          <w:sz w:val="32"/>
          <w:szCs w:val="32"/>
        </w:rPr>
      </w:pPr>
    </w:p>
    <w:p w:rsidR="00965B23" w:rsidRDefault="00965B23" w:rsidP="00965B23">
      <w:pPr>
        <w:spacing w:after="0" w:line="240" w:lineRule="auto"/>
        <w:jc w:val="center"/>
        <w:rPr>
          <w:sz w:val="32"/>
          <w:szCs w:val="32"/>
        </w:rPr>
      </w:pPr>
    </w:p>
    <w:p w:rsidR="00C4676E" w:rsidRDefault="008C11D8" w:rsidP="00965B23">
      <w:pPr>
        <w:pStyle w:val="Nadpis1"/>
        <w:spacing w:before="0" w:line="240" w:lineRule="auto"/>
        <w:jc w:val="center"/>
        <w:rPr>
          <w:rFonts w:ascii="Bodoni MT" w:hAnsi="Bodoni MT"/>
          <w:sz w:val="38"/>
          <w:szCs w:val="38"/>
        </w:rPr>
      </w:pPr>
      <w:bookmarkStart w:id="2" w:name="OLE_LINK1"/>
      <w:bookmarkStart w:id="3" w:name="OLE_LINK2"/>
      <w:r w:rsidRPr="008C11D8">
        <w:rPr>
          <w:rFonts w:ascii="Bodoni MT" w:hAnsi="Bodoni MT"/>
          <w:sz w:val="38"/>
          <w:szCs w:val="38"/>
        </w:rPr>
        <w:t>NAKLÁDÁNÍ  S  VÝSLEDKY  VÝZKUMU</w:t>
      </w:r>
    </w:p>
    <w:p w:rsidR="00A03C97" w:rsidRPr="008C11D8" w:rsidRDefault="00A03C97" w:rsidP="008C11D8">
      <w:pPr>
        <w:spacing w:after="0" w:line="240" w:lineRule="auto"/>
        <w:rPr>
          <w:rFonts w:ascii="Bodoni MT" w:hAnsi="Bodoni MT"/>
          <w:sz w:val="28"/>
          <w:szCs w:val="28"/>
        </w:rPr>
      </w:pPr>
    </w:p>
    <w:p w:rsidR="008B1403" w:rsidRPr="0085065F" w:rsidRDefault="009D0584" w:rsidP="005D62A3">
      <w:pPr>
        <w:spacing w:after="0" w:line="240" w:lineRule="auto"/>
        <w:jc w:val="center"/>
        <w:rPr>
          <w:color w:val="404040" w:themeColor="text1" w:themeTint="BF"/>
          <w:sz w:val="32"/>
          <w:szCs w:val="32"/>
        </w:rPr>
      </w:pPr>
      <w:r w:rsidRPr="0085065F">
        <w:rPr>
          <w:color w:val="404040" w:themeColor="text1" w:themeTint="BF"/>
          <w:sz w:val="32"/>
          <w:szCs w:val="32"/>
        </w:rPr>
        <w:t>P</w:t>
      </w:r>
      <w:r w:rsidR="008B1403" w:rsidRPr="0085065F">
        <w:rPr>
          <w:color w:val="404040" w:themeColor="text1" w:themeTint="BF"/>
          <w:sz w:val="32"/>
          <w:szCs w:val="32"/>
        </w:rPr>
        <w:t>rogram</w:t>
      </w:r>
      <w:r>
        <w:rPr>
          <w:color w:val="404040" w:themeColor="text1" w:themeTint="BF"/>
          <w:sz w:val="32"/>
          <w:szCs w:val="32"/>
        </w:rPr>
        <w:t>:</w:t>
      </w:r>
    </w:p>
    <w:p w:rsidR="008C11D8" w:rsidRDefault="008C11D8" w:rsidP="005D62A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úvodní </w:t>
      </w:r>
      <w:r w:rsidR="00BA3AA4">
        <w:rPr>
          <w:sz w:val="32"/>
          <w:szCs w:val="32"/>
        </w:rPr>
        <w:t>p</w:t>
      </w:r>
      <w:r w:rsidR="005D62A3">
        <w:rPr>
          <w:sz w:val="32"/>
          <w:szCs w:val="32"/>
        </w:rPr>
        <w:t>řednášk</w:t>
      </w:r>
      <w:r>
        <w:rPr>
          <w:sz w:val="32"/>
          <w:szCs w:val="32"/>
        </w:rPr>
        <w:t>a, diskuse</w:t>
      </w:r>
    </w:p>
    <w:p w:rsidR="008C11D8" w:rsidRDefault="008C11D8" w:rsidP="005D62A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přestávka s občerstvením</w:t>
      </w:r>
    </w:p>
    <w:p w:rsidR="008C11D8" w:rsidRDefault="008C11D8" w:rsidP="005D62A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přednáška, diskuse</w:t>
      </w:r>
    </w:p>
    <w:p w:rsidR="00BA3AA4" w:rsidRDefault="00BA3AA4" w:rsidP="005D62A3">
      <w:pPr>
        <w:spacing w:after="0" w:line="240" w:lineRule="auto"/>
        <w:jc w:val="center"/>
        <w:rPr>
          <w:sz w:val="32"/>
          <w:szCs w:val="32"/>
        </w:rPr>
      </w:pPr>
    </w:p>
    <w:p w:rsidR="00BA3AA4" w:rsidRDefault="00965B23" w:rsidP="005D62A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texty </w:t>
      </w:r>
      <w:r w:rsidR="00BA3AA4">
        <w:rPr>
          <w:sz w:val="32"/>
          <w:szCs w:val="32"/>
        </w:rPr>
        <w:t>prezentac</w:t>
      </w:r>
      <w:r>
        <w:rPr>
          <w:sz w:val="32"/>
          <w:szCs w:val="32"/>
        </w:rPr>
        <w:t>í</w:t>
      </w:r>
      <w:r w:rsidR="00BA3AA4">
        <w:rPr>
          <w:sz w:val="32"/>
          <w:szCs w:val="32"/>
        </w:rPr>
        <w:t xml:space="preserve"> budou k dispozici všem účastníkům </w:t>
      </w:r>
    </w:p>
    <w:p w:rsidR="008C11D8" w:rsidRDefault="008C11D8" w:rsidP="005D62A3">
      <w:pPr>
        <w:spacing w:after="0" w:line="240" w:lineRule="auto"/>
        <w:jc w:val="center"/>
        <w:rPr>
          <w:sz w:val="32"/>
          <w:szCs w:val="32"/>
        </w:rPr>
      </w:pPr>
    </w:p>
    <w:p w:rsidR="005D62A3" w:rsidRDefault="005D62A3" w:rsidP="008B1403">
      <w:pPr>
        <w:spacing w:after="0" w:line="240" w:lineRule="auto"/>
        <w:rPr>
          <w:sz w:val="32"/>
          <w:szCs w:val="32"/>
        </w:rPr>
      </w:pPr>
    </w:p>
    <w:p w:rsidR="003E4FCC" w:rsidRDefault="00A101D3" w:rsidP="009E60C7">
      <w:pPr>
        <w:spacing w:after="0" w:line="240" w:lineRule="auto"/>
        <w:ind w:left="2268" w:hanging="2268"/>
        <w:rPr>
          <w:sz w:val="32"/>
          <w:szCs w:val="32"/>
        </w:rPr>
      </w:pPr>
      <w:bookmarkStart w:id="4" w:name="_GoBack"/>
      <w:r w:rsidRPr="00E91AFA">
        <w:rPr>
          <w:sz w:val="32"/>
          <w:szCs w:val="32"/>
        </w:rPr>
        <w:t xml:space="preserve">Přednášející: </w:t>
      </w:r>
      <w:r w:rsidR="007D0BF6" w:rsidRPr="00E91AFA">
        <w:rPr>
          <w:sz w:val="32"/>
          <w:szCs w:val="32"/>
        </w:rPr>
        <w:tab/>
      </w:r>
      <w:r w:rsidR="003E4FCC" w:rsidRPr="00E91AFA">
        <w:rPr>
          <w:sz w:val="32"/>
          <w:szCs w:val="32"/>
        </w:rPr>
        <w:t>Advokátní kancelář Šikola a partneři, s.r.o.</w:t>
      </w:r>
      <w:r w:rsidR="00E91AFA" w:rsidRPr="00E91AFA">
        <w:rPr>
          <w:sz w:val="32"/>
          <w:szCs w:val="32"/>
        </w:rPr>
        <w:t xml:space="preserve"> </w:t>
      </w:r>
      <w:r w:rsidR="00261AA9" w:rsidRPr="00E91AFA">
        <w:rPr>
          <w:sz w:val="32"/>
          <w:szCs w:val="32"/>
        </w:rPr>
        <w:t xml:space="preserve"> Brno</w:t>
      </w:r>
    </w:p>
    <w:p w:rsidR="008C11D8" w:rsidRDefault="008C11D8" w:rsidP="009E60C7">
      <w:pPr>
        <w:spacing w:after="0" w:line="240" w:lineRule="auto"/>
        <w:ind w:left="2268" w:hanging="2268"/>
        <w:rPr>
          <w:sz w:val="32"/>
          <w:szCs w:val="32"/>
        </w:rPr>
      </w:pPr>
      <w:r>
        <w:rPr>
          <w:sz w:val="32"/>
          <w:szCs w:val="32"/>
        </w:rPr>
        <w:tab/>
        <w:t>Mikuláš VARGIC, advokátní koncipient</w:t>
      </w:r>
    </w:p>
    <w:p w:rsidR="009E60C7" w:rsidRDefault="008C11D8" w:rsidP="009E60C7">
      <w:pPr>
        <w:spacing w:after="0" w:line="240" w:lineRule="auto"/>
        <w:ind w:left="2268" w:hanging="2268"/>
        <w:rPr>
          <w:sz w:val="32"/>
          <w:szCs w:val="32"/>
        </w:rPr>
      </w:pPr>
      <w:r>
        <w:rPr>
          <w:sz w:val="32"/>
          <w:szCs w:val="32"/>
        </w:rPr>
        <w:tab/>
        <w:t>Jan PLŠEK, advokátní koncipient</w:t>
      </w:r>
    </w:p>
    <w:p w:rsidR="005D62A3" w:rsidRPr="00E91AFA" w:rsidRDefault="008C11D8" w:rsidP="009E60C7">
      <w:pPr>
        <w:spacing w:after="0" w:line="240" w:lineRule="auto"/>
        <w:ind w:left="2268" w:hanging="2268"/>
        <w:rPr>
          <w:sz w:val="32"/>
          <w:szCs w:val="32"/>
        </w:rPr>
      </w:pPr>
      <w:r>
        <w:rPr>
          <w:sz w:val="32"/>
          <w:szCs w:val="32"/>
        </w:rPr>
        <w:tab/>
      </w:r>
      <w:r w:rsidR="00E91AFA">
        <w:rPr>
          <w:sz w:val="32"/>
          <w:szCs w:val="32"/>
        </w:rPr>
        <w:tab/>
      </w:r>
    </w:p>
    <w:p w:rsidR="00B540E3" w:rsidRDefault="00A101D3" w:rsidP="009E60C7">
      <w:pPr>
        <w:spacing w:after="0" w:line="240" w:lineRule="auto"/>
        <w:ind w:left="2268" w:hanging="2268"/>
        <w:rPr>
          <w:sz w:val="32"/>
          <w:szCs w:val="32"/>
        </w:rPr>
      </w:pPr>
      <w:r w:rsidRPr="00E91AFA">
        <w:rPr>
          <w:sz w:val="32"/>
          <w:szCs w:val="32"/>
        </w:rPr>
        <w:t xml:space="preserve">Místo konání: </w:t>
      </w:r>
      <w:r w:rsidR="007D0BF6" w:rsidRPr="00E91AFA">
        <w:rPr>
          <w:sz w:val="32"/>
          <w:szCs w:val="32"/>
        </w:rPr>
        <w:tab/>
      </w:r>
      <w:r w:rsidR="008D1A58" w:rsidRPr="00E91AFA">
        <w:rPr>
          <w:sz w:val="32"/>
          <w:szCs w:val="32"/>
        </w:rPr>
        <w:t>Univerzitní institut, Nad Ovčírnou 3685, Zlín</w:t>
      </w:r>
      <w:r w:rsidR="00B540E3" w:rsidRPr="00E91AFA">
        <w:rPr>
          <w:sz w:val="32"/>
          <w:szCs w:val="32"/>
        </w:rPr>
        <w:t xml:space="preserve"> </w:t>
      </w:r>
    </w:p>
    <w:p w:rsidR="005D62A3" w:rsidRDefault="009E60C7" w:rsidP="009E60C7">
      <w:pPr>
        <w:spacing w:after="0" w:line="240" w:lineRule="auto"/>
        <w:ind w:left="2268" w:hanging="2268"/>
        <w:rPr>
          <w:sz w:val="32"/>
          <w:szCs w:val="32"/>
        </w:rPr>
      </w:pPr>
      <w:r>
        <w:rPr>
          <w:sz w:val="32"/>
          <w:szCs w:val="32"/>
        </w:rPr>
        <w:tab/>
      </w:r>
      <w:r w:rsidR="008C11D8">
        <w:rPr>
          <w:sz w:val="32"/>
          <w:szCs w:val="32"/>
        </w:rPr>
        <w:t xml:space="preserve">zasedací </w:t>
      </w:r>
      <w:r w:rsidR="008D1A58" w:rsidRPr="00E91AFA">
        <w:rPr>
          <w:sz w:val="32"/>
          <w:szCs w:val="32"/>
        </w:rPr>
        <w:t>místnost č. 419</w:t>
      </w:r>
    </w:p>
    <w:p w:rsidR="009E60C7" w:rsidRDefault="009E60C7" w:rsidP="009E60C7">
      <w:pPr>
        <w:spacing w:after="0" w:line="240" w:lineRule="auto"/>
        <w:ind w:left="2268" w:hanging="2268"/>
        <w:rPr>
          <w:sz w:val="32"/>
          <w:szCs w:val="32"/>
        </w:rPr>
      </w:pPr>
    </w:p>
    <w:p w:rsidR="005D62A3" w:rsidRDefault="009E60C7" w:rsidP="009E60C7">
      <w:pPr>
        <w:spacing w:line="240" w:lineRule="auto"/>
        <w:ind w:left="2268" w:hanging="2268"/>
        <w:rPr>
          <w:sz w:val="32"/>
          <w:szCs w:val="32"/>
        </w:rPr>
      </w:pPr>
      <w:r>
        <w:rPr>
          <w:sz w:val="32"/>
          <w:szCs w:val="32"/>
        </w:rPr>
        <w:t>Datum konání</w:t>
      </w:r>
      <w:r w:rsidR="00A101D3" w:rsidRPr="00E91AFA">
        <w:rPr>
          <w:sz w:val="32"/>
          <w:szCs w:val="32"/>
        </w:rPr>
        <w:t xml:space="preserve">: </w:t>
      </w:r>
      <w:r w:rsidR="007D0BF6" w:rsidRPr="00E91AFA">
        <w:rPr>
          <w:sz w:val="32"/>
          <w:szCs w:val="32"/>
        </w:rPr>
        <w:tab/>
      </w:r>
      <w:r>
        <w:rPr>
          <w:sz w:val="32"/>
          <w:szCs w:val="32"/>
        </w:rPr>
        <w:t>3.12.2013</w:t>
      </w:r>
      <w:r w:rsidR="003E4FCC" w:rsidRPr="00E91AFA">
        <w:rPr>
          <w:sz w:val="32"/>
          <w:szCs w:val="32"/>
        </w:rPr>
        <w:t xml:space="preserve"> </w:t>
      </w:r>
      <w:r w:rsidR="00A03C97" w:rsidRPr="00E91AFA">
        <w:rPr>
          <w:sz w:val="32"/>
          <w:szCs w:val="32"/>
        </w:rPr>
        <w:t xml:space="preserve">  </w:t>
      </w:r>
    </w:p>
    <w:p w:rsidR="009E60C7" w:rsidRDefault="009E60C7" w:rsidP="009E60C7">
      <w:pPr>
        <w:spacing w:line="240" w:lineRule="auto"/>
        <w:ind w:left="2268" w:hanging="2268"/>
        <w:rPr>
          <w:sz w:val="32"/>
          <w:szCs w:val="32"/>
        </w:rPr>
      </w:pPr>
      <w:r>
        <w:rPr>
          <w:sz w:val="32"/>
          <w:szCs w:val="32"/>
        </w:rPr>
        <w:t>Doba trvání:</w:t>
      </w:r>
      <w:r>
        <w:rPr>
          <w:sz w:val="32"/>
          <w:szCs w:val="32"/>
        </w:rPr>
        <w:tab/>
      </w:r>
      <w:r w:rsidRPr="00E91AFA">
        <w:rPr>
          <w:sz w:val="32"/>
          <w:szCs w:val="32"/>
        </w:rPr>
        <w:t>09:00 - 12:00 hod</w:t>
      </w:r>
    </w:p>
    <w:p w:rsidR="008B1403" w:rsidRDefault="008B1403" w:rsidP="008B1403">
      <w:pPr>
        <w:spacing w:after="0" w:line="240" w:lineRule="auto"/>
        <w:rPr>
          <w:sz w:val="32"/>
          <w:szCs w:val="32"/>
        </w:rPr>
      </w:pPr>
    </w:p>
    <w:p w:rsidR="008D1A58" w:rsidRDefault="00C4676E" w:rsidP="008B1403">
      <w:pPr>
        <w:spacing w:after="0" w:line="240" w:lineRule="auto"/>
        <w:rPr>
          <w:rStyle w:val="Hypertextovodkaz"/>
          <w:color w:val="365F91" w:themeColor="accent1" w:themeShade="BF"/>
          <w:sz w:val="32"/>
          <w:szCs w:val="32"/>
        </w:rPr>
      </w:pPr>
      <w:r w:rsidRPr="00E91AFA">
        <w:rPr>
          <w:sz w:val="32"/>
          <w:szCs w:val="32"/>
        </w:rPr>
        <w:t>Účast na akci</w:t>
      </w:r>
      <w:r w:rsidR="003E4FCC" w:rsidRPr="00E91AFA">
        <w:rPr>
          <w:sz w:val="32"/>
          <w:szCs w:val="32"/>
        </w:rPr>
        <w:t>,</w:t>
      </w:r>
      <w:r w:rsidRPr="00E91AFA">
        <w:rPr>
          <w:sz w:val="32"/>
          <w:szCs w:val="32"/>
        </w:rPr>
        <w:t xml:space="preserve"> prosím</w:t>
      </w:r>
      <w:r w:rsidR="003E4FCC" w:rsidRPr="00E91AFA">
        <w:rPr>
          <w:sz w:val="32"/>
          <w:szCs w:val="32"/>
        </w:rPr>
        <w:t>,</w:t>
      </w:r>
      <w:r w:rsidRPr="00E91AFA">
        <w:rPr>
          <w:sz w:val="32"/>
          <w:szCs w:val="32"/>
        </w:rPr>
        <w:t xml:space="preserve"> potvrďte na e-mail</w:t>
      </w:r>
      <w:r w:rsidR="008B1403">
        <w:rPr>
          <w:sz w:val="32"/>
          <w:szCs w:val="32"/>
        </w:rPr>
        <w:t>ovou adresu</w:t>
      </w:r>
      <w:r w:rsidR="009E60C7">
        <w:rPr>
          <w:sz w:val="32"/>
          <w:szCs w:val="32"/>
        </w:rPr>
        <w:t xml:space="preserve">  </w:t>
      </w:r>
      <w:r w:rsidRPr="00E91AFA">
        <w:rPr>
          <w:sz w:val="32"/>
          <w:szCs w:val="32"/>
        </w:rPr>
        <w:t xml:space="preserve"> </w:t>
      </w:r>
      <w:hyperlink r:id="rId7" w:history="1">
        <w:r w:rsidR="00A101D3" w:rsidRPr="00E91AFA">
          <w:rPr>
            <w:rStyle w:val="Hypertextovodkaz"/>
            <w:color w:val="365F91" w:themeColor="accent1" w:themeShade="BF"/>
            <w:sz w:val="32"/>
            <w:szCs w:val="32"/>
          </w:rPr>
          <w:t>ctt@utb.cz</w:t>
        </w:r>
      </w:hyperlink>
      <w:bookmarkEnd w:id="0"/>
      <w:bookmarkEnd w:id="1"/>
      <w:bookmarkEnd w:id="2"/>
      <w:bookmarkEnd w:id="3"/>
    </w:p>
    <w:p w:rsidR="009E60C7" w:rsidRPr="009E60C7" w:rsidRDefault="009E60C7" w:rsidP="008B1403">
      <w:pPr>
        <w:spacing w:after="0" w:line="240" w:lineRule="auto"/>
        <w:rPr>
          <w:rStyle w:val="Hypertextovodkaz"/>
          <w:color w:val="262626" w:themeColor="text1" w:themeTint="D9"/>
          <w:sz w:val="32"/>
          <w:szCs w:val="32"/>
          <w:u w:val="none"/>
        </w:rPr>
      </w:pPr>
      <w:r>
        <w:rPr>
          <w:rStyle w:val="Hypertextovodkaz"/>
          <w:color w:val="262626" w:themeColor="text1" w:themeTint="D9"/>
          <w:sz w:val="32"/>
          <w:szCs w:val="32"/>
          <w:u w:val="none"/>
        </w:rPr>
        <w:t xml:space="preserve">nebo  </w:t>
      </w:r>
      <w:r w:rsidRPr="009E60C7">
        <w:rPr>
          <w:rStyle w:val="Hypertextovodkaz"/>
          <w:color w:val="262626" w:themeColor="text1" w:themeTint="D9"/>
          <w:sz w:val="32"/>
          <w:szCs w:val="32"/>
          <w:u w:val="none"/>
        </w:rPr>
        <w:t>telefonicky</w:t>
      </w:r>
      <w:r>
        <w:rPr>
          <w:rStyle w:val="Hypertextovodkaz"/>
          <w:color w:val="262626" w:themeColor="text1" w:themeTint="D9"/>
          <w:sz w:val="32"/>
          <w:szCs w:val="32"/>
          <w:u w:val="none"/>
        </w:rPr>
        <w:t xml:space="preserve"> na čísla  </w:t>
      </w:r>
      <w:r w:rsidRPr="006D5409">
        <w:rPr>
          <w:rStyle w:val="Hypertextovodkaz"/>
          <w:color w:val="365F91" w:themeColor="accent1" w:themeShade="BF"/>
          <w:sz w:val="32"/>
          <w:szCs w:val="32"/>
          <w:u w:val="none"/>
        </w:rPr>
        <w:t>576 038 041 | 022</w:t>
      </w:r>
      <w:bookmarkEnd w:id="4"/>
    </w:p>
    <w:sectPr w:rsidR="009E60C7" w:rsidRPr="009E60C7" w:rsidSect="00C4676E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A10" w:rsidRDefault="00675A10" w:rsidP="00C4676E">
      <w:pPr>
        <w:spacing w:after="0" w:line="240" w:lineRule="auto"/>
      </w:pPr>
      <w:r>
        <w:separator/>
      </w:r>
    </w:p>
  </w:endnote>
  <w:endnote w:type="continuationSeparator" w:id="0">
    <w:p w:rsidR="00675A10" w:rsidRDefault="00675A10" w:rsidP="00C4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1D3" w:rsidRDefault="00A101D3" w:rsidP="00A101D3">
    <w:pPr>
      <w:pStyle w:val="Zpat"/>
      <w:jc w:val="center"/>
      <w:rPr>
        <w:sz w:val="20"/>
        <w:szCs w:val="20"/>
      </w:rPr>
    </w:pPr>
    <w:r w:rsidRPr="00BD556E">
      <w:rPr>
        <w:sz w:val="20"/>
        <w:szCs w:val="20"/>
      </w:rPr>
      <w:t xml:space="preserve">Tento projekt je spolufinancován </w:t>
    </w:r>
    <w:r>
      <w:rPr>
        <w:sz w:val="20"/>
        <w:szCs w:val="20"/>
      </w:rPr>
      <w:t>EU z OP VaVpI</w:t>
    </w:r>
  </w:p>
  <w:p w:rsidR="00A101D3" w:rsidRPr="00BD556E" w:rsidRDefault="00A101D3" w:rsidP="00A101D3">
    <w:pPr>
      <w:pStyle w:val="Zpat"/>
      <w:jc w:val="center"/>
      <w:rPr>
        <w:sz w:val="20"/>
        <w:szCs w:val="20"/>
      </w:rPr>
    </w:pPr>
    <w:r>
      <w:rPr>
        <w:sz w:val="20"/>
        <w:szCs w:val="20"/>
      </w:rPr>
      <w:t xml:space="preserve">Rozvoj CTT na UTB ve Zlíně - </w:t>
    </w:r>
    <w:r w:rsidRPr="004B509A">
      <w:rPr>
        <w:sz w:val="20"/>
        <w:szCs w:val="20"/>
      </w:rPr>
      <w:t>CZ.1.05/3.1.00/10.0205</w:t>
    </w:r>
  </w:p>
  <w:p w:rsidR="00A101D3" w:rsidRDefault="00A101D3" w:rsidP="00A101D3">
    <w:pPr>
      <w:pStyle w:val="Zpat"/>
    </w:pPr>
  </w:p>
  <w:p w:rsidR="00A101D3" w:rsidRDefault="00A101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A10" w:rsidRDefault="00675A10" w:rsidP="00C4676E">
      <w:pPr>
        <w:spacing w:after="0" w:line="240" w:lineRule="auto"/>
      </w:pPr>
      <w:r>
        <w:separator/>
      </w:r>
    </w:p>
  </w:footnote>
  <w:footnote w:type="continuationSeparator" w:id="0">
    <w:p w:rsidR="00675A10" w:rsidRDefault="00675A10" w:rsidP="00C4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6E" w:rsidRDefault="004B5343" w:rsidP="00C4676E">
    <w:pPr>
      <w:pStyle w:val="Zhlav"/>
      <w:jc w:val="center"/>
    </w:pPr>
    <w:r>
      <w:rPr>
        <w:noProof/>
        <w:sz w:val="28"/>
        <w:szCs w:val="28"/>
        <w:lang w:eastAsia="cs-CZ"/>
      </w:rPr>
      <w:drawing>
        <wp:inline distT="0" distB="0" distL="0" distR="0">
          <wp:extent cx="5981700" cy="1171575"/>
          <wp:effectExtent l="0" t="0" r="0" b="9525"/>
          <wp:docPr id="7" name="Obrázek 7" descr="logo_OPVaVpI_fina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OPVaVpI_final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676E">
      <w:rPr>
        <w:noProof/>
        <w:lang w:eastAsia="cs-CZ"/>
      </w:rPr>
      <w:drawing>
        <wp:inline distT="0" distB="0" distL="0" distR="0">
          <wp:extent cx="2920621" cy="691554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697" cy="691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84"/>
    <w:rsid w:val="00086D72"/>
    <w:rsid w:val="000A0728"/>
    <w:rsid w:val="000A171B"/>
    <w:rsid w:val="0010639C"/>
    <w:rsid w:val="00126F9C"/>
    <w:rsid w:val="00177A8B"/>
    <w:rsid w:val="00195BCD"/>
    <w:rsid w:val="00261AA9"/>
    <w:rsid w:val="00317BB1"/>
    <w:rsid w:val="003820A3"/>
    <w:rsid w:val="0039514A"/>
    <w:rsid w:val="003A22C8"/>
    <w:rsid w:val="003E4FCC"/>
    <w:rsid w:val="00424A06"/>
    <w:rsid w:val="00457D21"/>
    <w:rsid w:val="0046035F"/>
    <w:rsid w:val="004B5343"/>
    <w:rsid w:val="004C7332"/>
    <w:rsid w:val="004F54E7"/>
    <w:rsid w:val="00505B7E"/>
    <w:rsid w:val="00532C09"/>
    <w:rsid w:val="00583E77"/>
    <w:rsid w:val="00587A82"/>
    <w:rsid w:val="005C1E84"/>
    <w:rsid w:val="005D62A3"/>
    <w:rsid w:val="005F0758"/>
    <w:rsid w:val="0063789A"/>
    <w:rsid w:val="00640CAD"/>
    <w:rsid w:val="00667BD7"/>
    <w:rsid w:val="00675A10"/>
    <w:rsid w:val="006A09D2"/>
    <w:rsid w:val="006C2AA9"/>
    <w:rsid w:val="006D5409"/>
    <w:rsid w:val="006D5DA0"/>
    <w:rsid w:val="007C1E3A"/>
    <w:rsid w:val="007D0BF6"/>
    <w:rsid w:val="008339AD"/>
    <w:rsid w:val="0085065F"/>
    <w:rsid w:val="00880C56"/>
    <w:rsid w:val="00891FBB"/>
    <w:rsid w:val="008A2E55"/>
    <w:rsid w:val="008B1403"/>
    <w:rsid w:val="008C11D8"/>
    <w:rsid w:val="008D1A58"/>
    <w:rsid w:val="0092569F"/>
    <w:rsid w:val="00965B23"/>
    <w:rsid w:val="009D0584"/>
    <w:rsid w:val="009E60C7"/>
    <w:rsid w:val="00A03C97"/>
    <w:rsid w:val="00A101D3"/>
    <w:rsid w:val="00A17B46"/>
    <w:rsid w:val="00A51E7F"/>
    <w:rsid w:val="00AC18CA"/>
    <w:rsid w:val="00B146DB"/>
    <w:rsid w:val="00B14936"/>
    <w:rsid w:val="00B3360A"/>
    <w:rsid w:val="00B540E3"/>
    <w:rsid w:val="00B57A60"/>
    <w:rsid w:val="00B60F00"/>
    <w:rsid w:val="00BA3AA4"/>
    <w:rsid w:val="00C27810"/>
    <w:rsid w:val="00C35DE2"/>
    <w:rsid w:val="00C43CD9"/>
    <w:rsid w:val="00C4676E"/>
    <w:rsid w:val="00C62481"/>
    <w:rsid w:val="00C95376"/>
    <w:rsid w:val="00CC55B7"/>
    <w:rsid w:val="00D13BE5"/>
    <w:rsid w:val="00D21142"/>
    <w:rsid w:val="00D6505F"/>
    <w:rsid w:val="00D74E24"/>
    <w:rsid w:val="00D82562"/>
    <w:rsid w:val="00E30B30"/>
    <w:rsid w:val="00E8649F"/>
    <w:rsid w:val="00E91AFA"/>
    <w:rsid w:val="00EA1566"/>
    <w:rsid w:val="00EA1C86"/>
    <w:rsid w:val="00EA3600"/>
    <w:rsid w:val="00ED37E4"/>
    <w:rsid w:val="00EE2E54"/>
    <w:rsid w:val="00F10103"/>
    <w:rsid w:val="00F13473"/>
    <w:rsid w:val="00F23105"/>
    <w:rsid w:val="00F7073B"/>
    <w:rsid w:val="00F9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2A3"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2A3"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tt@utb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Přemek</dc:creator>
  <cp:lastModifiedBy>Přemek</cp:lastModifiedBy>
  <cp:revision>2</cp:revision>
  <cp:lastPrinted>2013-11-27T12:00:00Z</cp:lastPrinted>
  <dcterms:created xsi:type="dcterms:W3CDTF">2013-12-03T10:06:00Z</dcterms:created>
  <dcterms:modified xsi:type="dcterms:W3CDTF">2013-12-03T10:06:00Z</dcterms:modified>
</cp:coreProperties>
</file>