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72" w:rsidRPr="007D0BF6" w:rsidRDefault="00086D72">
      <w:pPr>
        <w:rPr>
          <w:sz w:val="28"/>
          <w:szCs w:val="28"/>
        </w:rPr>
      </w:pPr>
      <w:bookmarkStart w:id="0" w:name="_GoBack"/>
      <w:bookmarkEnd w:id="0"/>
    </w:p>
    <w:p w:rsidR="00880C56" w:rsidRDefault="00880C56" w:rsidP="00880C56">
      <w:pPr>
        <w:jc w:val="center"/>
        <w:rPr>
          <w:sz w:val="28"/>
          <w:szCs w:val="28"/>
        </w:rPr>
      </w:pPr>
    </w:p>
    <w:p w:rsidR="00880C56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Centrum transferu technologií Univerzity Tomáše Bati ve Zlíně </w:t>
      </w:r>
    </w:p>
    <w:p w:rsidR="008D1A58" w:rsidRPr="000D1484" w:rsidRDefault="00880C56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Vás srdečně zv</w:t>
      </w:r>
      <w:r w:rsidR="00ED37E4" w:rsidRPr="000D1484">
        <w:rPr>
          <w:rFonts w:ascii="Arial" w:hAnsi="Arial" w:cs="Arial"/>
          <w:sz w:val="28"/>
          <w:szCs w:val="28"/>
        </w:rPr>
        <w:t>e</w:t>
      </w:r>
      <w:r w:rsidRPr="000D1484">
        <w:rPr>
          <w:rFonts w:ascii="Arial" w:hAnsi="Arial" w:cs="Arial"/>
          <w:sz w:val="28"/>
          <w:szCs w:val="28"/>
        </w:rPr>
        <w:t xml:space="preserve"> na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coffee</w:t>
      </w:r>
      <w:proofErr w:type="spellEnd"/>
      <w:r w:rsidR="00C95376" w:rsidRPr="000D14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95376" w:rsidRPr="000D1484">
        <w:rPr>
          <w:rFonts w:ascii="Arial" w:hAnsi="Arial" w:cs="Arial"/>
          <w:sz w:val="28"/>
          <w:szCs w:val="28"/>
        </w:rPr>
        <w:t>break</w:t>
      </w:r>
      <w:proofErr w:type="spellEnd"/>
      <w:r w:rsidR="00642600">
        <w:rPr>
          <w:rFonts w:ascii="Arial" w:hAnsi="Arial" w:cs="Arial"/>
          <w:sz w:val="28"/>
          <w:szCs w:val="28"/>
        </w:rPr>
        <w:t xml:space="preserve"> na</w:t>
      </w:r>
      <w:r w:rsidRPr="000D1484">
        <w:rPr>
          <w:rFonts w:ascii="Arial" w:hAnsi="Arial" w:cs="Arial"/>
          <w:sz w:val="28"/>
          <w:szCs w:val="28"/>
        </w:rPr>
        <w:t xml:space="preserve"> téma</w:t>
      </w:r>
    </w:p>
    <w:p w:rsidR="000D1484" w:rsidRDefault="000D1484" w:rsidP="000D1484">
      <w:pPr>
        <w:spacing w:line="240" w:lineRule="auto"/>
        <w:jc w:val="center"/>
        <w:rPr>
          <w:sz w:val="28"/>
          <w:szCs w:val="28"/>
        </w:rPr>
      </w:pPr>
    </w:p>
    <w:p w:rsidR="00C4676E" w:rsidRPr="000D1484" w:rsidRDefault="000D1484" w:rsidP="000D1484">
      <w:pPr>
        <w:pStyle w:val="Nadpis1"/>
        <w:spacing w:line="240" w:lineRule="auto"/>
        <w:jc w:val="center"/>
        <w:rPr>
          <w:sz w:val="48"/>
          <w:szCs w:val="48"/>
        </w:rPr>
      </w:pPr>
      <w:bookmarkStart w:id="1" w:name="OLE_LINK1"/>
      <w:bookmarkStart w:id="2" w:name="OLE_LINK2"/>
      <w:r w:rsidRPr="000D1484">
        <w:rPr>
          <w:sz w:val="48"/>
          <w:szCs w:val="48"/>
        </w:rPr>
        <w:t>AUTORSKÉ PRÁVO A DESIGN</w:t>
      </w:r>
    </w:p>
    <w:p w:rsidR="00880C56" w:rsidRDefault="00880C56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861B39" w:rsidRDefault="00861B39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F13473" w:rsidP="000D1484">
      <w:pPr>
        <w:spacing w:after="0" w:line="240" w:lineRule="auto"/>
        <w:ind w:left="2126" w:hanging="2126"/>
        <w:rPr>
          <w:sz w:val="28"/>
          <w:szCs w:val="28"/>
        </w:rPr>
      </w:pPr>
    </w:p>
    <w:p w:rsidR="00F13473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Přednášející: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JUDr. Adéla </w:t>
      </w:r>
      <w:proofErr w:type="spellStart"/>
      <w:r w:rsidR="000D1484" w:rsidRPr="000D1484">
        <w:rPr>
          <w:rFonts w:ascii="Arial" w:hAnsi="Arial" w:cs="Arial"/>
          <w:sz w:val="28"/>
          <w:szCs w:val="28"/>
        </w:rPr>
        <w:t>Faladová</w:t>
      </w:r>
      <w:proofErr w:type="spellEnd"/>
    </w:p>
    <w:p w:rsidR="005F0758" w:rsidRPr="000D1484" w:rsidRDefault="005F0758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Ministerstvo kultury </w:t>
      </w:r>
      <w:r w:rsidR="005C715C">
        <w:rPr>
          <w:rFonts w:ascii="Arial" w:hAnsi="Arial" w:cs="Arial"/>
          <w:sz w:val="28"/>
          <w:szCs w:val="28"/>
        </w:rPr>
        <w:t>ČR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A101D3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Místo konání: </w:t>
      </w:r>
      <w:r w:rsidR="007D0BF6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 xml:space="preserve">Fakulta multimediálních komunikací </w:t>
      </w:r>
    </w:p>
    <w:p w:rsidR="008D1A58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ab/>
        <w:t>budova U4 | místnost č. 201</w:t>
      </w:r>
      <w:r w:rsidR="00B540E3" w:rsidRPr="000D1484">
        <w:rPr>
          <w:rFonts w:ascii="Arial" w:hAnsi="Arial" w:cs="Arial"/>
          <w:sz w:val="28"/>
          <w:szCs w:val="28"/>
        </w:rPr>
        <w:t xml:space="preserve"> </w:t>
      </w:r>
    </w:p>
    <w:p w:rsidR="008D1A58" w:rsidRPr="000D1484" w:rsidRDefault="008D1A58" w:rsidP="000D1484">
      <w:pPr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0D1484" w:rsidRPr="000D1484" w:rsidRDefault="000D1484" w:rsidP="00861B39">
      <w:pPr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>Datum konání:</w:t>
      </w:r>
      <w:r w:rsidRPr="000D1484">
        <w:rPr>
          <w:rFonts w:ascii="Arial" w:hAnsi="Arial" w:cs="Arial"/>
          <w:sz w:val="28"/>
          <w:szCs w:val="28"/>
        </w:rPr>
        <w:tab/>
        <w:t xml:space="preserve">10. 10. 2013 </w:t>
      </w:r>
    </w:p>
    <w:p w:rsidR="00F13473" w:rsidRPr="000D1484" w:rsidRDefault="00861B39" w:rsidP="00861B39">
      <w:pPr>
        <w:tabs>
          <w:tab w:val="left" w:pos="2127"/>
        </w:tabs>
        <w:spacing w:after="120" w:line="240" w:lineRule="auto"/>
        <w:ind w:left="2268" w:hanging="226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Doba konání:</w:t>
      </w:r>
      <w:r w:rsidR="000D1484" w:rsidRPr="000D1484">
        <w:rPr>
          <w:rFonts w:ascii="Arial" w:hAnsi="Arial" w:cs="Arial"/>
          <w:sz w:val="28"/>
          <w:szCs w:val="28"/>
        </w:rPr>
        <w:tab/>
      </w:r>
      <w:r w:rsidR="000D1484" w:rsidRPr="000D1484">
        <w:rPr>
          <w:rFonts w:ascii="Arial" w:hAnsi="Arial" w:cs="Arial"/>
          <w:sz w:val="28"/>
          <w:szCs w:val="28"/>
        </w:rPr>
        <w:tab/>
      </w:r>
      <w:r w:rsidR="00424A06" w:rsidRPr="000D1484">
        <w:rPr>
          <w:rFonts w:ascii="Arial" w:hAnsi="Arial" w:cs="Arial"/>
          <w:sz w:val="28"/>
          <w:szCs w:val="28"/>
        </w:rPr>
        <w:t>9</w:t>
      </w:r>
      <w:r w:rsidR="000D1484" w:rsidRPr="000D1484">
        <w:rPr>
          <w:rFonts w:ascii="Arial" w:hAnsi="Arial" w:cs="Arial"/>
          <w:sz w:val="28"/>
          <w:szCs w:val="28"/>
        </w:rPr>
        <w:t xml:space="preserve"> - 11 hodin</w:t>
      </w:r>
    </w:p>
    <w:p w:rsidR="000D1484" w:rsidRDefault="000D1484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540E55" w:rsidRPr="000D1484" w:rsidRDefault="00540E55" w:rsidP="000D1484">
      <w:pPr>
        <w:tabs>
          <w:tab w:val="left" w:pos="2127"/>
        </w:tabs>
        <w:spacing w:line="240" w:lineRule="auto"/>
        <w:ind w:left="2268" w:hanging="2268"/>
        <w:rPr>
          <w:rFonts w:ascii="Arial" w:hAnsi="Arial" w:cs="Arial"/>
          <w:sz w:val="28"/>
          <w:szCs w:val="28"/>
        </w:rPr>
      </w:pPr>
    </w:p>
    <w:p w:rsidR="008D1A58" w:rsidRPr="000D1484" w:rsidRDefault="009451B8" w:rsidP="000D1484">
      <w:pPr>
        <w:spacing w:line="240" w:lineRule="auto"/>
        <w:jc w:val="center"/>
        <w:rPr>
          <w:rStyle w:val="Hypertextovodkaz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Potvrzení účasti a informace prostřednictvím </w:t>
      </w:r>
      <w:r w:rsidR="00C4676E" w:rsidRPr="000D1484">
        <w:rPr>
          <w:rFonts w:ascii="Arial" w:hAnsi="Arial" w:cs="Arial"/>
          <w:sz w:val="28"/>
          <w:szCs w:val="28"/>
        </w:rPr>
        <w:t>e-mail</w:t>
      </w:r>
      <w:r>
        <w:rPr>
          <w:rFonts w:ascii="Arial" w:hAnsi="Arial" w:cs="Arial"/>
          <w:sz w:val="28"/>
          <w:szCs w:val="28"/>
        </w:rPr>
        <w:t>ové adresy</w:t>
      </w:r>
      <w:r w:rsidR="00C4676E" w:rsidRPr="000D1484">
        <w:rPr>
          <w:rFonts w:ascii="Arial" w:hAnsi="Arial" w:cs="Arial"/>
          <w:sz w:val="28"/>
          <w:szCs w:val="28"/>
        </w:rPr>
        <w:t>:</w:t>
      </w:r>
      <w:r w:rsidR="000D1484" w:rsidRPr="000D1484">
        <w:rPr>
          <w:rFonts w:ascii="Arial" w:hAnsi="Arial" w:cs="Arial"/>
          <w:sz w:val="28"/>
          <w:szCs w:val="28"/>
        </w:rPr>
        <w:t xml:space="preserve"> </w:t>
      </w:r>
      <w:r w:rsidR="00C4676E" w:rsidRPr="000D1484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A101D3" w:rsidRPr="000D1484">
          <w:rPr>
            <w:rStyle w:val="Hypertextovodkaz"/>
            <w:rFonts w:ascii="Arial" w:hAnsi="Arial" w:cs="Arial"/>
            <w:sz w:val="28"/>
            <w:szCs w:val="28"/>
          </w:rPr>
          <w:t>ctt@utb.cz</w:t>
        </w:r>
      </w:hyperlink>
      <w:bookmarkEnd w:id="1"/>
      <w:bookmarkEnd w:id="2"/>
    </w:p>
    <w:p w:rsidR="00A101D3" w:rsidRPr="000D1484" w:rsidRDefault="000D1484" w:rsidP="000D148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0D1484">
        <w:rPr>
          <w:rFonts w:ascii="Arial" w:hAnsi="Arial" w:cs="Arial"/>
          <w:sz w:val="28"/>
          <w:szCs w:val="28"/>
        </w:rPr>
        <w:t xml:space="preserve">Z důvodu omezené kapacity míst doporučujeme </w:t>
      </w:r>
      <w:r w:rsidR="00642600">
        <w:rPr>
          <w:rFonts w:ascii="Arial" w:hAnsi="Arial" w:cs="Arial"/>
          <w:sz w:val="28"/>
          <w:szCs w:val="28"/>
        </w:rPr>
        <w:t>za</w:t>
      </w:r>
      <w:r w:rsidRPr="000D1484">
        <w:rPr>
          <w:rFonts w:ascii="Arial" w:hAnsi="Arial" w:cs="Arial"/>
          <w:sz w:val="28"/>
          <w:szCs w:val="28"/>
        </w:rPr>
        <w:t>registrovat se co nejdříve.</w:t>
      </w:r>
    </w:p>
    <w:sectPr w:rsidR="00A101D3" w:rsidRPr="000D1484" w:rsidSect="00C467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C9" w:rsidRDefault="004316C9" w:rsidP="00C4676E">
      <w:pPr>
        <w:spacing w:after="0" w:line="240" w:lineRule="auto"/>
      </w:pPr>
      <w:r>
        <w:separator/>
      </w:r>
    </w:p>
  </w:endnote>
  <w:endnote w:type="continuationSeparator" w:id="0">
    <w:p w:rsidR="004316C9" w:rsidRDefault="004316C9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C9" w:rsidRDefault="004316C9" w:rsidP="00C4676E">
      <w:pPr>
        <w:spacing w:after="0" w:line="240" w:lineRule="auto"/>
      </w:pPr>
      <w:r>
        <w:separator/>
      </w:r>
    </w:p>
  </w:footnote>
  <w:footnote w:type="continuationSeparator" w:id="0">
    <w:p w:rsidR="004316C9" w:rsidRDefault="004316C9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807BB7B" wp14:editId="4BB01CD9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43" w:rsidRDefault="004B534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0D1484"/>
    <w:rsid w:val="0010639C"/>
    <w:rsid w:val="00126F9C"/>
    <w:rsid w:val="001427C5"/>
    <w:rsid w:val="00177A8B"/>
    <w:rsid w:val="003430DC"/>
    <w:rsid w:val="003820A3"/>
    <w:rsid w:val="003A22C8"/>
    <w:rsid w:val="003A4917"/>
    <w:rsid w:val="00424A06"/>
    <w:rsid w:val="004316C9"/>
    <w:rsid w:val="0046035F"/>
    <w:rsid w:val="004B5343"/>
    <w:rsid w:val="004C7332"/>
    <w:rsid w:val="004F54E7"/>
    <w:rsid w:val="00505B7E"/>
    <w:rsid w:val="00532C09"/>
    <w:rsid w:val="00540E55"/>
    <w:rsid w:val="00587A82"/>
    <w:rsid w:val="0059476D"/>
    <w:rsid w:val="005C1E84"/>
    <w:rsid w:val="005C715C"/>
    <w:rsid w:val="005F0758"/>
    <w:rsid w:val="0063789A"/>
    <w:rsid w:val="00642600"/>
    <w:rsid w:val="00654B89"/>
    <w:rsid w:val="00667BD7"/>
    <w:rsid w:val="006A09D2"/>
    <w:rsid w:val="007D0BF6"/>
    <w:rsid w:val="008339AD"/>
    <w:rsid w:val="00861B39"/>
    <w:rsid w:val="00880C56"/>
    <w:rsid w:val="008D1A58"/>
    <w:rsid w:val="009451B8"/>
    <w:rsid w:val="009A17EE"/>
    <w:rsid w:val="00A101D3"/>
    <w:rsid w:val="00A51E7F"/>
    <w:rsid w:val="00A766DD"/>
    <w:rsid w:val="00AC18CA"/>
    <w:rsid w:val="00B14936"/>
    <w:rsid w:val="00B3360A"/>
    <w:rsid w:val="00B33B97"/>
    <w:rsid w:val="00B540E3"/>
    <w:rsid w:val="00B57A60"/>
    <w:rsid w:val="00C4676E"/>
    <w:rsid w:val="00C62481"/>
    <w:rsid w:val="00C95376"/>
    <w:rsid w:val="00E8649F"/>
    <w:rsid w:val="00EA1566"/>
    <w:rsid w:val="00EA3600"/>
    <w:rsid w:val="00ED37E4"/>
    <w:rsid w:val="00F13473"/>
    <w:rsid w:val="00F3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2013-06-11T15:02:00Z</cp:lastPrinted>
  <dcterms:created xsi:type="dcterms:W3CDTF">2013-10-03T11:48:00Z</dcterms:created>
  <dcterms:modified xsi:type="dcterms:W3CDTF">2013-10-03T11:48:00Z</dcterms:modified>
</cp:coreProperties>
</file>